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F0" w:rsidRDefault="00481D4F" w:rsidP="00BF6B0D">
      <w:pPr>
        <w:jc w:val="center"/>
        <w:rPr>
          <w:b/>
        </w:rPr>
      </w:pPr>
      <w:r w:rsidRPr="00BF6B0D">
        <w:rPr>
          <w:b/>
        </w:rPr>
        <w:t>Gulf Avenue Elementary STEAM and Magnet Center</w:t>
      </w:r>
    </w:p>
    <w:p w:rsidR="00BF6B0D" w:rsidRPr="00BF6B0D" w:rsidRDefault="00BF6B0D" w:rsidP="00BF6B0D">
      <w:pPr>
        <w:ind w:left="-180"/>
        <w:jc w:val="center"/>
        <w:rPr>
          <w:b/>
        </w:rPr>
      </w:pPr>
      <w:r>
        <w:rPr>
          <w:b/>
        </w:rPr>
        <w:t>Responses to Questions during Coffee with the Principal</w:t>
      </w:r>
    </w:p>
    <w:tbl>
      <w:tblPr>
        <w:tblStyle w:val="TableGrid"/>
        <w:tblW w:w="10435" w:type="dxa"/>
        <w:tblLook w:val="04A0"/>
      </w:tblPr>
      <w:tblGrid>
        <w:gridCol w:w="4675"/>
        <w:gridCol w:w="5760"/>
      </w:tblGrid>
      <w:tr w:rsidR="00481D4F">
        <w:tc>
          <w:tcPr>
            <w:tcW w:w="4675" w:type="dxa"/>
          </w:tcPr>
          <w:p w:rsidR="00481D4F" w:rsidRDefault="00481D4F">
            <w:r>
              <w:t>Question</w:t>
            </w:r>
            <w:r w:rsidR="00BF6B0D">
              <w:t>s</w:t>
            </w:r>
            <w:r>
              <w:t>/ Pregunta</w:t>
            </w:r>
            <w:r w:rsidR="00BF6B0D">
              <w:t>s</w:t>
            </w:r>
          </w:p>
        </w:tc>
        <w:tc>
          <w:tcPr>
            <w:tcW w:w="5760" w:type="dxa"/>
          </w:tcPr>
          <w:p w:rsidR="00481D4F" w:rsidRDefault="00481D4F">
            <w:r>
              <w:t>Answer</w:t>
            </w:r>
            <w:r w:rsidR="00BF6B0D">
              <w:t>s</w:t>
            </w:r>
            <w:r>
              <w:t>/ Respuesta</w:t>
            </w:r>
            <w:r w:rsidR="00BF6B0D">
              <w:t>s</w:t>
            </w:r>
          </w:p>
        </w:tc>
      </w:tr>
      <w:tr w:rsidR="00650DA3">
        <w:tc>
          <w:tcPr>
            <w:tcW w:w="4675" w:type="dxa"/>
          </w:tcPr>
          <w:p w:rsidR="00650DA3" w:rsidRPr="00481D4F" w:rsidRDefault="00650DA3">
            <w:pPr>
              <w:rPr>
                <w:b/>
              </w:rPr>
            </w:pPr>
            <w:r w:rsidRPr="00481D4F">
              <w:rPr>
                <w:b/>
              </w:rPr>
              <w:t>Graduation</w:t>
            </w:r>
          </w:p>
        </w:tc>
        <w:tc>
          <w:tcPr>
            <w:tcW w:w="5760" w:type="dxa"/>
            <w:vMerge w:val="restart"/>
          </w:tcPr>
          <w:p w:rsidR="00650DA3" w:rsidRDefault="004E58D8">
            <w:r>
              <w:t>We are in the planning stages for our</w:t>
            </w:r>
            <w:r w:rsidR="00F44013">
              <w:t xml:space="preserve"> 5</w:t>
            </w:r>
            <w:r w:rsidR="00F44013" w:rsidRPr="00F44013">
              <w:rPr>
                <w:vertAlign w:val="superscript"/>
              </w:rPr>
              <w:t>th</w:t>
            </w:r>
            <w:r w:rsidR="00F44013">
              <w:t xml:space="preserve"> grade culmination.</w:t>
            </w:r>
            <w:r>
              <w:t xml:space="preserve"> We will be o</w:t>
            </w:r>
            <w:r w:rsidR="00547DDE">
              <w:t>rganizing a Virtual Culmination to recognize our students. Additional information will be forth coming.</w:t>
            </w:r>
          </w:p>
        </w:tc>
      </w:tr>
      <w:tr w:rsidR="00650DA3">
        <w:tc>
          <w:tcPr>
            <w:tcW w:w="4675" w:type="dxa"/>
          </w:tcPr>
          <w:p w:rsidR="00650DA3" w:rsidRDefault="00650DA3" w:rsidP="00BF6B0D">
            <w:r>
              <w:rPr>
                <w:rFonts w:ascii="Arial" w:hAnsi="Arial" w:cs="Arial"/>
                <w:sz w:val="20"/>
                <w:szCs w:val="20"/>
              </w:rPr>
              <w:t xml:space="preserve">When is fifth grade culmination taking place? </w:t>
            </w:r>
          </w:p>
        </w:tc>
        <w:tc>
          <w:tcPr>
            <w:tcW w:w="5760" w:type="dxa"/>
            <w:vMerge/>
          </w:tcPr>
          <w:p w:rsidR="00650DA3" w:rsidRDefault="00650DA3"/>
        </w:tc>
      </w:tr>
      <w:tr w:rsidR="00650DA3">
        <w:tc>
          <w:tcPr>
            <w:tcW w:w="4675" w:type="dxa"/>
          </w:tcPr>
          <w:p w:rsidR="00650DA3" w:rsidRDefault="00650DA3">
            <w:r>
              <w:rPr>
                <w:rFonts w:ascii="Arial" w:hAnsi="Arial" w:cs="Arial"/>
                <w:sz w:val="20"/>
                <w:szCs w:val="20"/>
              </w:rPr>
              <w:t>How will my child get their culmination paper (diploma)?</w:t>
            </w:r>
          </w:p>
        </w:tc>
        <w:tc>
          <w:tcPr>
            <w:tcW w:w="5760" w:type="dxa"/>
            <w:vMerge/>
          </w:tcPr>
          <w:p w:rsidR="00650DA3" w:rsidRDefault="00650DA3"/>
        </w:tc>
      </w:tr>
      <w:tr w:rsidR="00650DA3">
        <w:tc>
          <w:tcPr>
            <w:tcW w:w="4675" w:type="dxa"/>
          </w:tcPr>
          <w:p w:rsidR="00650DA3" w:rsidRDefault="00650DA3">
            <w:r>
              <w:rPr>
                <w:rFonts w:ascii="Arial" w:hAnsi="Arial" w:cs="Arial"/>
                <w:sz w:val="20"/>
                <w:szCs w:val="20"/>
              </w:rPr>
              <w:t>Are the 5th graders receiving a diploma? And if so, how are they going to be handled?</w:t>
            </w:r>
          </w:p>
        </w:tc>
        <w:tc>
          <w:tcPr>
            <w:tcW w:w="5760" w:type="dxa"/>
            <w:vMerge/>
          </w:tcPr>
          <w:p w:rsidR="00650DA3" w:rsidRDefault="00650DA3"/>
        </w:tc>
      </w:tr>
      <w:tr w:rsidR="00650DA3">
        <w:tc>
          <w:tcPr>
            <w:tcW w:w="4675" w:type="dxa"/>
          </w:tcPr>
          <w:p w:rsidR="00650DA3" w:rsidRDefault="00650DA3">
            <w:r>
              <w:rPr>
                <w:rFonts w:ascii="Arial" w:hAnsi="Arial" w:cs="Arial"/>
                <w:sz w:val="20"/>
                <w:szCs w:val="20"/>
              </w:rPr>
              <w:t>Are the Kids having a Graduation or getting their diploma?</w:t>
            </w:r>
          </w:p>
        </w:tc>
        <w:tc>
          <w:tcPr>
            <w:tcW w:w="5760" w:type="dxa"/>
            <w:vMerge/>
          </w:tcPr>
          <w:p w:rsidR="00650DA3" w:rsidRDefault="00650DA3"/>
        </w:tc>
      </w:tr>
      <w:tr w:rsidR="00650DA3">
        <w:tc>
          <w:tcPr>
            <w:tcW w:w="4675" w:type="dxa"/>
          </w:tcPr>
          <w:p w:rsidR="00650DA3" w:rsidRDefault="00650DA3">
            <w:r>
              <w:rPr>
                <w:rFonts w:ascii="Arial" w:hAnsi="Arial" w:cs="Arial"/>
                <w:sz w:val="20"/>
                <w:szCs w:val="20"/>
              </w:rPr>
              <w:t>Are you planning a virtual culmination?</w:t>
            </w:r>
          </w:p>
        </w:tc>
        <w:tc>
          <w:tcPr>
            <w:tcW w:w="5760" w:type="dxa"/>
            <w:vMerge/>
          </w:tcPr>
          <w:p w:rsidR="00650DA3" w:rsidRDefault="00650DA3"/>
        </w:tc>
      </w:tr>
      <w:tr w:rsidR="00650DA3">
        <w:tc>
          <w:tcPr>
            <w:tcW w:w="4675" w:type="dxa"/>
          </w:tcPr>
          <w:p w:rsidR="00650DA3" w:rsidRDefault="00650DA3" w:rsidP="00481D4F">
            <w:pPr>
              <w:tabs>
                <w:tab w:val="left" w:pos="1425"/>
              </w:tabs>
            </w:pPr>
            <w:r>
              <w:rPr>
                <w:rFonts w:ascii="Arial" w:hAnsi="Arial" w:cs="Arial"/>
                <w:sz w:val="20"/>
                <w:szCs w:val="20"/>
              </w:rPr>
              <w:t>Will they have any kind of culmination ceremony ?</w:t>
            </w:r>
          </w:p>
        </w:tc>
        <w:tc>
          <w:tcPr>
            <w:tcW w:w="5760" w:type="dxa"/>
            <w:vMerge/>
          </w:tcPr>
          <w:p w:rsidR="00650DA3" w:rsidRDefault="00650DA3"/>
        </w:tc>
      </w:tr>
      <w:tr w:rsidR="00650DA3">
        <w:tc>
          <w:tcPr>
            <w:tcW w:w="4675" w:type="dxa"/>
          </w:tcPr>
          <w:p w:rsidR="00650DA3" w:rsidRDefault="00650DA3" w:rsidP="008F2159">
            <w:r>
              <w:rPr>
                <w:rFonts w:ascii="Arial" w:hAnsi="Arial" w:cs="Arial"/>
                <w:sz w:val="20"/>
                <w:szCs w:val="20"/>
              </w:rPr>
              <w:t xml:space="preserve">Will be there a graduation ceremony? Or something to motivate kids after graduation? </w:t>
            </w:r>
          </w:p>
        </w:tc>
        <w:tc>
          <w:tcPr>
            <w:tcW w:w="5760" w:type="dxa"/>
            <w:vMerge/>
          </w:tcPr>
          <w:p w:rsidR="00650DA3" w:rsidRDefault="00650DA3"/>
        </w:tc>
      </w:tr>
      <w:tr w:rsidR="00650DA3">
        <w:tc>
          <w:tcPr>
            <w:tcW w:w="4675" w:type="dxa"/>
          </w:tcPr>
          <w:p w:rsidR="00650DA3" w:rsidRDefault="00650DA3">
            <w:r>
              <w:rPr>
                <w:rFonts w:ascii="Arial" w:hAnsi="Arial" w:cs="Arial"/>
                <w:sz w:val="20"/>
                <w:szCs w:val="20"/>
              </w:rPr>
              <w:t>Can we get their certificates for culminating, or what will that look like?</w:t>
            </w:r>
          </w:p>
        </w:tc>
        <w:tc>
          <w:tcPr>
            <w:tcW w:w="5760" w:type="dxa"/>
            <w:vMerge/>
          </w:tcPr>
          <w:p w:rsidR="00650DA3" w:rsidRDefault="00650DA3"/>
        </w:tc>
      </w:tr>
      <w:tr w:rsidR="00650DA3" w:rsidRPr="00481D4F">
        <w:tc>
          <w:tcPr>
            <w:tcW w:w="4675" w:type="dxa"/>
          </w:tcPr>
          <w:p w:rsidR="00650DA3" w:rsidRPr="00481D4F" w:rsidRDefault="00650DA3">
            <w:pPr>
              <w:rPr>
                <w:lang w:val="es-ES"/>
              </w:rPr>
            </w:pPr>
            <w:r w:rsidRPr="00481D4F">
              <w:rPr>
                <w:rFonts w:ascii="Arial" w:hAnsi="Arial" w:cs="Arial"/>
                <w:sz w:val="20"/>
                <w:szCs w:val="20"/>
                <w:lang w:val="es-ES"/>
              </w:rPr>
              <w:t xml:space="preserve">Que </w:t>
            </w:r>
            <w:r>
              <w:rPr>
                <w:rFonts w:ascii="Arial" w:hAnsi="Arial" w:cs="Arial"/>
                <w:sz w:val="20"/>
                <w:szCs w:val="20"/>
                <w:lang w:val="es-ES"/>
              </w:rPr>
              <w:t xml:space="preserve">va a pasar con la graduación de los niños de 5to? </w:t>
            </w:r>
            <w:r w:rsidRPr="00481D4F">
              <w:rPr>
                <w:rFonts w:ascii="Arial" w:hAnsi="Arial" w:cs="Arial"/>
                <w:sz w:val="20"/>
                <w:szCs w:val="20"/>
                <w:lang w:val="es-ES"/>
              </w:rPr>
              <w:t>Si van a pasar de año o los van a reprobar?</w:t>
            </w:r>
          </w:p>
        </w:tc>
        <w:tc>
          <w:tcPr>
            <w:tcW w:w="5760" w:type="dxa"/>
            <w:vMerge/>
          </w:tcPr>
          <w:p w:rsidR="00650DA3" w:rsidRPr="00481D4F" w:rsidRDefault="00650DA3">
            <w:pPr>
              <w:rPr>
                <w:lang w:val="es-ES"/>
              </w:rPr>
            </w:pPr>
          </w:p>
        </w:tc>
      </w:tr>
      <w:tr w:rsidR="00650DA3" w:rsidRPr="00481D4F">
        <w:tc>
          <w:tcPr>
            <w:tcW w:w="4675" w:type="dxa"/>
          </w:tcPr>
          <w:p w:rsidR="00650DA3" w:rsidRPr="00481D4F" w:rsidRDefault="00650DA3" w:rsidP="00481D4F">
            <w:pPr>
              <w:tabs>
                <w:tab w:val="left" w:pos="1035"/>
              </w:tabs>
              <w:rPr>
                <w:lang w:val="es-ES"/>
              </w:rPr>
            </w:pPr>
            <w:r>
              <w:rPr>
                <w:rFonts w:ascii="Arial" w:hAnsi="Arial" w:cs="Arial"/>
                <w:sz w:val="20"/>
                <w:szCs w:val="20"/>
                <w:lang w:val="es-ES"/>
              </w:rPr>
              <w:t>Cómo será la graduación</w:t>
            </w:r>
            <w:r w:rsidRPr="00481D4F">
              <w:rPr>
                <w:rFonts w:ascii="Arial" w:hAnsi="Arial" w:cs="Arial"/>
                <w:sz w:val="20"/>
                <w:szCs w:val="20"/>
                <w:lang w:val="es-ES"/>
              </w:rPr>
              <w:t xml:space="preserve"> para nuestros estudiantes de 5to grado??</w:t>
            </w:r>
          </w:p>
        </w:tc>
        <w:tc>
          <w:tcPr>
            <w:tcW w:w="5760" w:type="dxa"/>
            <w:vMerge/>
          </w:tcPr>
          <w:p w:rsidR="00650DA3" w:rsidRPr="00481D4F" w:rsidRDefault="00650DA3">
            <w:pPr>
              <w:rPr>
                <w:lang w:val="es-ES"/>
              </w:rPr>
            </w:pPr>
          </w:p>
        </w:tc>
      </w:tr>
      <w:tr w:rsidR="00650DA3" w:rsidRPr="00481D4F">
        <w:tc>
          <w:tcPr>
            <w:tcW w:w="4675" w:type="dxa"/>
          </w:tcPr>
          <w:p w:rsidR="00650DA3" w:rsidRPr="00481D4F" w:rsidRDefault="00650DA3">
            <w:pPr>
              <w:rPr>
                <w:lang w:val="es-ES"/>
              </w:rPr>
            </w:pPr>
            <w:r w:rsidRPr="00481D4F">
              <w:rPr>
                <w:rFonts w:ascii="Arial" w:hAnsi="Arial" w:cs="Arial"/>
                <w:sz w:val="20"/>
                <w:szCs w:val="20"/>
                <w:lang w:val="es-ES"/>
              </w:rPr>
              <w:t>Que va a pasar con la graduación</w:t>
            </w:r>
            <w:r>
              <w:rPr>
                <w:rFonts w:ascii="Arial" w:hAnsi="Arial" w:cs="Arial"/>
                <w:sz w:val="20"/>
                <w:szCs w:val="20"/>
                <w:lang w:val="es-ES"/>
              </w:rPr>
              <w:t>?</w:t>
            </w:r>
          </w:p>
        </w:tc>
        <w:tc>
          <w:tcPr>
            <w:tcW w:w="5760" w:type="dxa"/>
            <w:vMerge/>
          </w:tcPr>
          <w:p w:rsidR="00650DA3" w:rsidRPr="00481D4F" w:rsidRDefault="00650DA3">
            <w:pPr>
              <w:rPr>
                <w:lang w:val="es-ES"/>
              </w:rPr>
            </w:pPr>
          </w:p>
        </w:tc>
      </w:tr>
      <w:tr w:rsidR="00650DA3" w:rsidRPr="00481D4F">
        <w:tc>
          <w:tcPr>
            <w:tcW w:w="4675" w:type="dxa"/>
          </w:tcPr>
          <w:p w:rsidR="00650DA3" w:rsidRPr="00481D4F" w:rsidRDefault="00650DA3" w:rsidP="00BE362C">
            <w:pPr>
              <w:rPr>
                <w:lang w:val="es-ES"/>
              </w:rPr>
            </w:pPr>
            <w:r w:rsidRPr="00481D4F">
              <w:rPr>
                <w:rFonts w:ascii="Arial" w:hAnsi="Arial" w:cs="Arial"/>
                <w:sz w:val="20"/>
                <w:szCs w:val="20"/>
                <w:lang w:val="es-ES"/>
              </w:rPr>
              <w:t>C</w:t>
            </w:r>
            <w:r>
              <w:rPr>
                <w:rFonts w:ascii="Arial" w:hAnsi="Arial" w:cs="Arial"/>
                <w:sz w:val="20"/>
                <w:szCs w:val="20"/>
                <w:lang w:val="es-ES"/>
              </w:rPr>
              <w:t>omo se graduaran nuestros hijos?</w:t>
            </w:r>
          </w:p>
        </w:tc>
        <w:tc>
          <w:tcPr>
            <w:tcW w:w="5760" w:type="dxa"/>
            <w:vMerge/>
          </w:tcPr>
          <w:p w:rsidR="00650DA3" w:rsidRPr="00481D4F" w:rsidRDefault="00650DA3">
            <w:pPr>
              <w:rPr>
                <w:lang w:val="es-ES"/>
              </w:rPr>
            </w:pPr>
          </w:p>
        </w:tc>
      </w:tr>
      <w:tr w:rsidR="00650DA3" w:rsidRPr="00BE362C">
        <w:tc>
          <w:tcPr>
            <w:tcW w:w="4675" w:type="dxa"/>
          </w:tcPr>
          <w:p w:rsidR="00650DA3" w:rsidRPr="00BE362C" w:rsidRDefault="00650DA3" w:rsidP="00BE362C">
            <w:pPr>
              <w:rPr>
                <w:lang w:val="es-ES"/>
              </w:rPr>
            </w:pPr>
            <w:r w:rsidRPr="00481D4F">
              <w:rPr>
                <w:rFonts w:ascii="Arial" w:hAnsi="Arial" w:cs="Arial"/>
                <w:sz w:val="20"/>
                <w:szCs w:val="20"/>
                <w:lang w:val="es-ES"/>
              </w:rPr>
              <w:t>Que va a pasar con la graduación</w:t>
            </w:r>
            <w:r>
              <w:rPr>
                <w:rFonts w:ascii="Arial" w:hAnsi="Arial" w:cs="Arial"/>
                <w:sz w:val="20"/>
                <w:szCs w:val="20"/>
                <w:lang w:val="es-ES"/>
              </w:rPr>
              <w:t xml:space="preserve"> de los n</w:t>
            </w:r>
            <w:r w:rsidRPr="00481D4F">
              <w:rPr>
                <w:rFonts w:ascii="Arial" w:hAnsi="Arial" w:cs="Arial"/>
                <w:sz w:val="20"/>
                <w:szCs w:val="20"/>
                <w:lang w:val="es-ES"/>
              </w:rPr>
              <w:t xml:space="preserve">inos de 5 grado. </w:t>
            </w:r>
          </w:p>
        </w:tc>
        <w:tc>
          <w:tcPr>
            <w:tcW w:w="5760" w:type="dxa"/>
            <w:vMerge/>
          </w:tcPr>
          <w:p w:rsidR="00650DA3" w:rsidRPr="00BE362C" w:rsidRDefault="00650DA3" w:rsidP="00481D4F">
            <w:pPr>
              <w:rPr>
                <w:lang w:val="es-ES"/>
              </w:rPr>
            </w:pPr>
          </w:p>
        </w:tc>
      </w:tr>
      <w:tr w:rsidR="00650DA3" w:rsidRPr="00BE362C">
        <w:tc>
          <w:tcPr>
            <w:tcW w:w="4675" w:type="dxa"/>
          </w:tcPr>
          <w:p w:rsidR="00650DA3" w:rsidRDefault="00650DA3" w:rsidP="00BE362C">
            <w:r>
              <w:rPr>
                <w:rFonts w:ascii="Arial" w:hAnsi="Arial" w:cs="Arial"/>
                <w:sz w:val="20"/>
                <w:szCs w:val="20"/>
              </w:rPr>
              <w:t>Cuando seria la graduacion?</w:t>
            </w:r>
          </w:p>
        </w:tc>
        <w:tc>
          <w:tcPr>
            <w:tcW w:w="5760" w:type="dxa"/>
            <w:vMerge/>
          </w:tcPr>
          <w:p w:rsidR="00650DA3" w:rsidRPr="00BE362C" w:rsidRDefault="00650DA3" w:rsidP="00BE362C">
            <w:pPr>
              <w:rPr>
                <w:lang w:val="es-ES"/>
              </w:rPr>
            </w:pPr>
          </w:p>
        </w:tc>
      </w:tr>
      <w:tr w:rsidR="00650DA3" w:rsidRPr="00BE362C">
        <w:tc>
          <w:tcPr>
            <w:tcW w:w="4675" w:type="dxa"/>
          </w:tcPr>
          <w:p w:rsidR="00650DA3" w:rsidRPr="00481D4F" w:rsidRDefault="00650DA3" w:rsidP="00BE362C">
            <w:pPr>
              <w:rPr>
                <w:lang w:val="es-ES"/>
              </w:rPr>
            </w:pPr>
            <w:r w:rsidRPr="00481D4F">
              <w:rPr>
                <w:rFonts w:ascii="Arial" w:hAnsi="Arial" w:cs="Arial"/>
                <w:sz w:val="20"/>
                <w:szCs w:val="20"/>
                <w:lang w:val="es-ES"/>
              </w:rPr>
              <w:t>Saber cómo se van agraduar nuestro hijos</w:t>
            </w:r>
            <w:r>
              <w:rPr>
                <w:rFonts w:ascii="Arial" w:hAnsi="Arial" w:cs="Arial"/>
                <w:sz w:val="20"/>
                <w:szCs w:val="20"/>
                <w:lang w:val="es-ES"/>
              </w:rPr>
              <w:t>?</w:t>
            </w:r>
          </w:p>
        </w:tc>
        <w:tc>
          <w:tcPr>
            <w:tcW w:w="5760" w:type="dxa"/>
            <w:vMerge/>
          </w:tcPr>
          <w:p w:rsidR="00650DA3" w:rsidRPr="00BE362C" w:rsidRDefault="00650DA3" w:rsidP="00BE362C">
            <w:pPr>
              <w:rPr>
                <w:lang w:val="es-ES"/>
              </w:rPr>
            </w:pPr>
          </w:p>
        </w:tc>
      </w:tr>
      <w:tr w:rsidR="00BE362C" w:rsidRPr="00BE362C">
        <w:tc>
          <w:tcPr>
            <w:tcW w:w="4675" w:type="dxa"/>
          </w:tcPr>
          <w:p w:rsidR="00BE362C" w:rsidRPr="00BE362C" w:rsidRDefault="00BE362C" w:rsidP="00BE362C">
            <w:pPr>
              <w:rPr>
                <w:rFonts w:ascii="Arial" w:hAnsi="Arial" w:cs="Arial"/>
                <w:b/>
                <w:sz w:val="20"/>
                <w:szCs w:val="20"/>
                <w:lang w:val="es-ES"/>
              </w:rPr>
            </w:pPr>
            <w:r w:rsidRPr="00BE362C">
              <w:rPr>
                <w:b/>
                <w:lang w:val="es-ES"/>
              </w:rPr>
              <w:t>Yearbook</w:t>
            </w:r>
            <w:r w:rsidR="00F460CD">
              <w:rPr>
                <w:b/>
                <w:lang w:val="es-ES"/>
              </w:rPr>
              <w:t>/ Libro del Ano</w:t>
            </w:r>
          </w:p>
        </w:tc>
        <w:tc>
          <w:tcPr>
            <w:tcW w:w="5760" w:type="dxa"/>
          </w:tcPr>
          <w:p w:rsidR="00BE362C" w:rsidRPr="00BE362C" w:rsidRDefault="00BE362C" w:rsidP="00BE362C">
            <w:pPr>
              <w:rPr>
                <w:lang w:val="es-ES"/>
              </w:rPr>
            </w:pPr>
          </w:p>
        </w:tc>
      </w:tr>
      <w:tr w:rsidR="00BE362C">
        <w:tc>
          <w:tcPr>
            <w:tcW w:w="4675" w:type="dxa"/>
          </w:tcPr>
          <w:p w:rsidR="00BE362C" w:rsidRDefault="00BE362C" w:rsidP="00BE362C">
            <w:r>
              <w:rPr>
                <w:rFonts w:ascii="Arial" w:hAnsi="Arial" w:cs="Arial"/>
                <w:sz w:val="20"/>
                <w:szCs w:val="20"/>
              </w:rPr>
              <w:t>5th. Grade class picture &amp; yearbook?</w:t>
            </w:r>
          </w:p>
        </w:tc>
        <w:tc>
          <w:tcPr>
            <w:tcW w:w="5760" w:type="dxa"/>
            <w:vMerge w:val="restart"/>
          </w:tcPr>
          <w:p w:rsidR="00BE362C" w:rsidRDefault="00BE362C" w:rsidP="00F460CD">
            <w:r>
              <w:t>We are currently working with Gulf’s PTO president to organi</w:t>
            </w:r>
            <w:r w:rsidR="00F460CD">
              <w:t>ze the yearbook sales. Be aware that yearbook picture are</w:t>
            </w:r>
            <w:r>
              <w:t xml:space="preserve"> representative of Aug- March 2020 </w:t>
            </w:r>
            <w:r w:rsidR="00F460CD">
              <w:t xml:space="preserve">school </w:t>
            </w:r>
            <w:r>
              <w:t xml:space="preserve">events. Unfortunately, </w:t>
            </w:r>
            <w:r w:rsidR="00F460CD">
              <w:t>there will be no class picture due to state ordinance to follow social distance guidelines.</w:t>
            </w:r>
          </w:p>
        </w:tc>
      </w:tr>
      <w:tr w:rsidR="00BE362C">
        <w:tc>
          <w:tcPr>
            <w:tcW w:w="4675" w:type="dxa"/>
          </w:tcPr>
          <w:p w:rsidR="00BE362C" w:rsidRDefault="00BE362C" w:rsidP="00BE362C">
            <w:r>
              <w:rPr>
                <w:rFonts w:ascii="Arial" w:hAnsi="Arial" w:cs="Arial"/>
                <w:sz w:val="20"/>
                <w:szCs w:val="20"/>
              </w:rPr>
              <w:t>Will there be a yearbook for sell for our 5th graders?</w:t>
            </w:r>
          </w:p>
        </w:tc>
        <w:tc>
          <w:tcPr>
            <w:tcW w:w="5760" w:type="dxa"/>
            <w:vMerge/>
          </w:tcPr>
          <w:p w:rsidR="00BE362C" w:rsidRDefault="00BE362C" w:rsidP="00BE362C"/>
        </w:tc>
      </w:tr>
      <w:tr w:rsidR="00BE362C" w:rsidRPr="00BE362C">
        <w:tc>
          <w:tcPr>
            <w:tcW w:w="4675" w:type="dxa"/>
          </w:tcPr>
          <w:p w:rsidR="00BE362C" w:rsidRPr="00BE362C" w:rsidRDefault="00BE362C" w:rsidP="00BE362C"/>
        </w:tc>
        <w:tc>
          <w:tcPr>
            <w:tcW w:w="5760" w:type="dxa"/>
            <w:vMerge/>
          </w:tcPr>
          <w:p w:rsidR="00BE362C" w:rsidRPr="00BE362C" w:rsidRDefault="00BE362C" w:rsidP="00BE362C"/>
        </w:tc>
      </w:tr>
      <w:tr w:rsidR="00BE362C">
        <w:tc>
          <w:tcPr>
            <w:tcW w:w="4675" w:type="dxa"/>
          </w:tcPr>
          <w:p w:rsidR="00BE362C" w:rsidRPr="00481D4F" w:rsidRDefault="00BE362C" w:rsidP="00BE362C">
            <w:pPr>
              <w:rPr>
                <w:b/>
              </w:rPr>
            </w:pPr>
            <w:r w:rsidRPr="00481D4F">
              <w:rPr>
                <w:b/>
              </w:rPr>
              <w:t>Transition to Middle School</w:t>
            </w:r>
            <w:r w:rsidR="00F460CD">
              <w:rPr>
                <w:b/>
              </w:rPr>
              <w:t xml:space="preserve">/ </w:t>
            </w:r>
            <w:r w:rsidR="00F44013" w:rsidRPr="00F44013">
              <w:rPr>
                <w:b/>
                <w:lang w:val="es-MX"/>
              </w:rPr>
              <w:t>Transición</w:t>
            </w:r>
            <w:r w:rsidR="00F460CD" w:rsidRPr="00F44013">
              <w:rPr>
                <w:b/>
                <w:lang w:val="es-MX"/>
              </w:rPr>
              <w:t xml:space="preserve"> a Escuela Intermediaria</w:t>
            </w:r>
          </w:p>
        </w:tc>
        <w:tc>
          <w:tcPr>
            <w:tcW w:w="5760" w:type="dxa"/>
          </w:tcPr>
          <w:p w:rsidR="00BE362C" w:rsidRDefault="00BE362C" w:rsidP="00BE362C"/>
        </w:tc>
      </w:tr>
      <w:tr w:rsidR="00BE362C">
        <w:tc>
          <w:tcPr>
            <w:tcW w:w="4675" w:type="dxa"/>
          </w:tcPr>
          <w:p w:rsidR="00BE362C" w:rsidRDefault="00BE362C" w:rsidP="00BE362C">
            <w:r>
              <w:rPr>
                <w:rFonts w:ascii="Arial" w:hAnsi="Arial" w:cs="Arial"/>
                <w:sz w:val="20"/>
                <w:szCs w:val="20"/>
              </w:rPr>
              <w:t>Will my child be automatically enrolled in Wilmington Middle School? Will there be some sort of</w:t>
            </w:r>
            <w:r w:rsidR="00F44013">
              <w:rPr>
                <w:rFonts w:ascii="Arial" w:hAnsi="Arial" w:cs="Arial"/>
                <w:sz w:val="20"/>
                <w:szCs w:val="20"/>
              </w:rPr>
              <w:t xml:space="preserve"> open house in the summer at WMS</w:t>
            </w:r>
            <w:r>
              <w:rPr>
                <w:rFonts w:ascii="Arial" w:hAnsi="Arial" w:cs="Arial"/>
                <w:sz w:val="20"/>
                <w:szCs w:val="20"/>
              </w:rPr>
              <w:t xml:space="preserve">, so kids can get to see their homeroom before school starts? </w:t>
            </w:r>
          </w:p>
        </w:tc>
        <w:tc>
          <w:tcPr>
            <w:tcW w:w="5760" w:type="dxa"/>
            <w:vMerge w:val="restart"/>
          </w:tcPr>
          <w:p w:rsidR="00BE362C" w:rsidRDefault="00F460CD" w:rsidP="00BE362C">
            <w:r>
              <w:t>Gulf Avenue 5</w:t>
            </w:r>
            <w:r w:rsidRPr="00F460CD">
              <w:rPr>
                <w:vertAlign w:val="superscript"/>
              </w:rPr>
              <w:t>th</w:t>
            </w:r>
            <w:r>
              <w:t xml:space="preserve"> grade student are automatically be matriculated into Wilmington Middle School</w:t>
            </w:r>
            <w:r w:rsidR="00AD77ED">
              <w:t xml:space="preserve"> (WMS). However, </w:t>
            </w:r>
            <w:r>
              <w:t>Wilmington Middle School will be mailing home</w:t>
            </w:r>
            <w:r w:rsidR="00AD77ED">
              <w:t xml:space="preserve"> an enrollment packet in the coming weeks. Please fill out forms and return the packet to WMS on May 27,2020 from 9 am-3 pm. If you do not receive an enrollment packet before May 27, 2020. Please swing by the school and pick up an enrollment packet on May 27 between 9-3 pm. You will can return the completed packet on June 3, 2020 between 9-3 pm.  6</w:t>
            </w:r>
            <w:r w:rsidR="00AD77ED" w:rsidRPr="00AD77ED">
              <w:rPr>
                <w:vertAlign w:val="superscript"/>
              </w:rPr>
              <w:t>th</w:t>
            </w:r>
            <w:r w:rsidR="00AD77ED">
              <w:t xml:space="preserve"> grade Orientation will be conducted via Zoom on June 19, 2020 at 10:00am and 5:00 pm.</w:t>
            </w:r>
          </w:p>
        </w:tc>
      </w:tr>
      <w:tr w:rsidR="00BE362C">
        <w:tc>
          <w:tcPr>
            <w:tcW w:w="4675" w:type="dxa"/>
          </w:tcPr>
          <w:p w:rsidR="00BE362C" w:rsidRDefault="00BE362C" w:rsidP="00BE362C">
            <w:r>
              <w:rPr>
                <w:rFonts w:ascii="Arial" w:hAnsi="Arial" w:cs="Arial"/>
                <w:sz w:val="20"/>
                <w:szCs w:val="20"/>
              </w:rPr>
              <w:t>If students don’t return by June to school how are we gonna register them to go to middle school and are the vaccines going to be a must to register</w:t>
            </w:r>
          </w:p>
        </w:tc>
        <w:tc>
          <w:tcPr>
            <w:tcW w:w="5760" w:type="dxa"/>
            <w:vMerge/>
          </w:tcPr>
          <w:p w:rsidR="00BE362C" w:rsidRDefault="00BE362C" w:rsidP="00BE362C"/>
        </w:tc>
      </w:tr>
      <w:tr w:rsidR="00BE362C" w:rsidRPr="00BF6B0D">
        <w:tc>
          <w:tcPr>
            <w:tcW w:w="4675" w:type="dxa"/>
          </w:tcPr>
          <w:p w:rsidR="00BE362C" w:rsidRPr="00BF6B0D" w:rsidRDefault="00BE362C" w:rsidP="00BE362C">
            <w:pPr>
              <w:rPr>
                <w:lang w:val="es-ES"/>
              </w:rPr>
            </w:pPr>
            <w:r w:rsidRPr="00BF6B0D">
              <w:rPr>
                <w:rFonts w:ascii="Arial" w:hAnsi="Arial" w:cs="Arial"/>
                <w:sz w:val="20"/>
                <w:szCs w:val="20"/>
                <w:lang w:val="es-ES"/>
              </w:rPr>
              <w:t>Ahora con la situación que estamos pasando, cómo podré inscribir a mi hijo en la Middle School?</w:t>
            </w:r>
          </w:p>
        </w:tc>
        <w:tc>
          <w:tcPr>
            <w:tcW w:w="5760" w:type="dxa"/>
            <w:vMerge/>
          </w:tcPr>
          <w:p w:rsidR="00BE362C" w:rsidRPr="00BF6B0D" w:rsidRDefault="00BE362C" w:rsidP="00BE362C">
            <w:pPr>
              <w:rPr>
                <w:lang w:val="es-ES"/>
              </w:rPr>
            </w:pPr>
          </w:p>
        </w:tc>
      </w:tr>
      <w:tr w:rsidR="00BE362C">
        <w:tc>
          <w:tcPr>
            <w:tcW w:w="4675" w:type="dxa"/>
          </w:tcPr>
          <w:p w:rsidR="00BE362C" w:rsidRPr="00481D4F" w:rsidRDefault="00BE362C" w:rsidP="00BE362C">
            <w:pPr>
              <w:rPr>
                <w:b/>
              </w:rPr>
            </w:pPr>
            <w:r w:rsidRPr="00481D4F">
              <w:rPr>
                <w:rFonts w:ascii="Arial" w:hAnsi="Arial" w:cs="Arial"/>
                <w:b/>
                <w:sz w:val="20"/>
                <w:szCs w:val="20"/>
              </w:rPr>
              <w:t>6th Grade AVID Teacher WMS STEAM Magnet</w:t>
            </w:r>
          </w:p>
        </w:tc>
        <w:tc>
          <w:tcPr>
            <w:tcW w:w="5760" w:type="dxa"/>
          </w:tcPr>
          <w:p w:rsidR="00BE362C" w:rsidRDefault="00BE362C" w:rsidP="00BE362C"/>
        </w:tc>
      </w:tr>
      <w:tr w:rsidR="00BE362C">
        <w:tc>
          <w:tcPr>
            <w:tcW w:w="4675" w:type="dxa"/>
          </w:tcPr>
          <w:p w:rsidR="00BE362C" w:rsidRDefault="00BE362C" w:rsidP="00BE362C">
            <w:r>
              <w:rPr>
                <w:rFonts w:ascii="Arial" w:hAnsi="Arial" w:cs="Arial"/>
                <w:sz w:val="20"/>
                <w:szCs w:val="20"/>
              </w:rPr>
              <w:t xml:space="preserve">I plan to change my daughters school to a different </w:t>
            </w:r>
            <w:r w:rsidR="00AD77ED">
              <w:rPr>
                <w:rFonts w:ascii="Arial" w:hAnsi="Arial" w:cs="Arial"/>
                <w:sz w:val="20"/>
                <w:szCs w:val="20"/>
              </w:rPr>
              <w:t>location. How would I go about c</w:t>
            </w:r>
            <w:r>
              <w:rPr>
                <w:rFonts w:ascii="Arial" w:hAnsi="Arial" w:cs="Arial"/>
                <w:sz w:val="20"/>
                <w:szCs w:val="20"/>
              </w:rPr>
              <w:t>hanging schools at this point?</w:t>
            </w:r>
          </w:p>
        </w:tc>
        <w:tc>
          <w:tcPr>
            <w:tcW w:w="5760" w:type="dxa"/>
          </w:tcPr>
          <w:p w:rsidR="00BE362C" w:rsidRDefault="004E58D8" w:rsidP="00BE362C">
            <w:r>
              <w:t>Please call the school on Monday, May 11, 2020 between 9am -1 pm for guidance.</w:t>
            </w:r>
          </w:p>
        </w:tc>
      </w:tr>
      <w:tr w:rsidR="00BE362C">
        <w:tc>
          <w:tcPr>
            <w:tcW w:w="4675" w:type="dxa"/>
          </w:tcPr>
          <w:p w:rsidR="00BE362C" w:rsidRDefault="00BE362C" w:rsidP="00BE362C">
            <w:r>
              <w:rPr>
                <w:rFonts w:ascii="Arial" w:hAnsi="Arial" w:cs="Arial"/>
                <w:sz w:val="20"/>
                <w:szCs w:val="20"/>
              </w:rPr>
              <w:t>What is going on with the AVID program for sixth graders?</w:t>
            </w:r>
          </w:p>
        </w:tc>
        <w:tc>
          <w:tcPr>
            <w:tcW w:w="5760" w:type="dxa"/>
          </w:tcPr>
          <w:p w:rsidR="00BE362C" w:rsidRDefault="00AD77ED" w:rsidP="00BE362C">
            <w:r>
              <w:t>The AVID coordinator received the student applications and will be contacting the parents.</w:t>
            </w:r>
          </w:p>
        </w:tc>
      </w:tr>
      <w:tr w:rsidR="00BE362C">
        <w:tc>
          <w:tcPr>
            <w:tcW w:w="4675" w:type="dxa"/>
          </w:tcPr>
          <w:p w:rsidR="00BE362C" w:rsidRPr="00481D4F" w:rsidRDefault="00BE362C" w:rsidP="00BE362C">
            <w:pPr>
              <w:rPr>
                <w:b/>
              </w:rPr>
            </w:pPr>
            <w:r w:rsidRPr="00481D4F">
              <w:rPr>
                <w:b/>
              </w:rPr>
              <w:t>Health Alert</w:t>
            </w:r>
          </w:p>
        </w:tc>
        <w:tc>
          <w:tcPr>
            <w:tcW w:w="5760" w:type="dxa"/>
          </w:tcPr>
          <w:p w:rsidR="00BE362C" w:rsidRDefault="00BE362C" w:rsidP="00BE362C"/>
        </w:tc>
      </w:tr>
      <w:tr w:rsidR="00AD77ED">
        <w:tc>
          <w:tcPr>
            <w:tcW w:w="4675" w:type="dxa"/>
          </w:tcPr>
          <w:p w:rsidR="00AD77ED" w:rsidRDefault="00AD77ED" w:rsidP="00BE362C">
            <w:r>
              <w:rPr>
                <w:rFonts w:ascii="Arial" w:hAnsi="Arial" w:cs="Arial"/>
                <w:sz w:val="20"/>
                <w:szCs w:val="20"/>
              </w:rPr>
              <w:t>If Covid 19 is still around how will our children be able to learn</w:t>
            </w:r>
          </w:p>
        </w:tc>
        <w:tc>
          <w:tcPr>
            <w:tcW w:w="5760" w:type="dxa"/>
            <w:vMerge w:val="restart"/>
          </w:tcPr>
          <w:p w:rsidR="0089326F" w:rsidRDefault="0089326F" w:rsidP="0089326F">
            <w:r>
              <w:t xml:space="preserve">At this time, we do not know how the beginning of the next school year may look. We await direction from our superintendent to determine if we will start the school year with on-site instruction or virtual instruction.  As of now, the school </w:t>
            </w:r>
            <w:r w:rsidR="00650DA3">
              <w:t>was</w:t>
            </w:r>
            <w:r>
              <w:t xml:space="preserve"> dis</w:t>
            </w:r>
            <w:r w:rsidR="00650DA3">
              <w:t>-</w:t>
            </w:r>
            <w:r>
              <w:t>infected and our custodial staff will continue with summer cleaning.</w:t>
            </w:r>
          </w:p>
          <w:p w:rsidR="0089326F" w:rsidRDefault="0089326F" w:rsidP="0089326F"/>
          <w:p w:rsidR="00AD77ED" w:rsidRDefault="0089326F" w:rsidP="0089326F">
            <w:r>
              <w:t xml:space="preserve"> </w:t>
            </w:r>
          </w:p>
        </w:tc>
      </w:tr>
      <w:tr w:rsidR="00AD77ED" w:rsidRPr="00481D4F">
        <w:tc>
          <w:tcPr>
            <w:tcW w:w="4675" w:type="dxa"/>
          </w:tcPr>
          <w:p w:rsidR="00AD77ED" w:rsidRPr="00481D4F" w:rsidRDefault="00AD77ED" w:rsidP="00BE362C">
            <w:pPr>
              <w:rPr>
                <w:lang w:val="es-ES"/>
              </w:rPr>
            </w:pPr>
            <w:r w:rsidRPr="0089326F">
              <w:rPr>
                <w:rFonts w:ascii="Arial" w:hAnsi="Arial" w:cs="Arial"/>
                <w:sz w:val="20"/>
                <w:szCs w:val="20"/>
              </w:rPr>
              <w:t>Que es el plan de tomar clases de una manera se</w:t>
            </w:r>
            <w:r w:rsidRPr="00481D4F">
              <w:rPr>
                <w:rFonts w:ascii="Arial" w:hAnsi="Arial" w:cs="Arial"/>
                <w:sz w:val="20"/>
                <w:szCs w:val="20"/>
                <w:lang w:val="es-ES"/>
              </w:rPr>
              <w:t>gura en estos tiempos</w:t>
            </w:r>
          </w:p>
        </w:tc>
        <w:tc>
          <w:tcPr>
            <w:tcW w:w="5760" w:type="dxa"/>
            <w:vMerge/>
          </w:tcPr>
          <w:p w:rsidR="00AD77ED" w:rsidRPr="00481D4F" w:rsidRDefault="00AD77ED" w:rsidP="00BE362C">
            <w:pPr>
              <w:rPr>
                <w:lang w:val="es-ES"/>
              </w:rPr>
            </w:pPr>
          </w:p>
        </w:tc>
      </w:tr>
      <w:tr w:rsidR="00AD77ED" w:rsidRPr="00481D4F">
        <w:tc>
          <w:tcPr>
            <w:tcW w:w="4675" w:type="dxa"/>
          </w:tcPr>
          <w:p w:rsidR="00AD77ED" w:rsidRPr="00BF6B0D" w:rsidRDefault="00AD77ED" w:rsidP="00BE362C">
            <w:pPr>
              <w:rPr>
                <w:lang w:val="es-ES"/>
              </w:rPr>
            </w:pPr>
            <w:r>
              <w:rPr>
                <w:rFonts w:ascii="Arial" w:hAnsi="Arial" w:cs="Arial"/>
                <w:sz w:val="20"/>
                <w:szCs w:val="20"/>
                <w:lang w:val="es-ES"/>
              </w:rPr>
              <w:t>Que tan Seguro sera cuando n</w:t>
            </w:r>
            <w:r w:rsidRPr="00BF6B0D">
              <w:rPr>
                <w:rFonts w:ascii="Arial" w:hAnsi="Arial" w:cs="Arial"/>
                <w:sz w:val="20"/>
                <w:szCs w:val="20"/>
                <w:lang w:val="es-ES"/>
              </w:rPr>
              <w:t>uestros niños regresen a clases</w:t>
            </w:r>
          </w:p>
        </w:tc>
        <w:tc>
          <w:tcPr>
            <w:tcW w:w="5760" w:type="dxa"/>
            <w:vMerge/>
          </w:tcPr>
          <w:p w:rsidR="00AD77ED" w:rsidRPr="00481D4F" w:rsidRDefault="00AD77ED" w:rsidP="00BE362C">
            <w:pPr>
              <w:rPr>
                <w:lang w:val="es-ES"/>
              </w:rPr>
            </w:pPr>
          </w:p>
        </w:tc>
      </w:tr>
      <w:tr w:rsidR="00AD77ED" w:rsidRPr="00481D4F">
        <w:tc>
          <w:tcPr>
            <w:tcW w:w="4675" w:type="dxa"/>
          </w:tcPr>
          <w:p w:rsidR="00AD77ED" w:rsidRPr="00481D4F" w:rsidRDefault="00AD77ED" w:rsidP="00BE362C">
            <w:pPr>
              <w:rPr>
                <w:lang w:val="es-ES"/>
              </w:rPr>
            </w:pPr>
          </w:p>
        </w:tc>
        <w:tc>
          <w:tcPr>
            <w:tcW w:w="5760" w:type="dxa"/>
            <w:vMerge/>
          </w:tcPr>
          <w:p w:rsidR="00AD77ED" w:rsidRPr="00481D4F" w:rsidRDefault="00AD77ED" w:rsidP="00BE362C">
            <w:pPr>
              <w:rPr>
                <w:lang w:val="es-ES"/>
              </w:rPr>
            </w:pPr>
          </w:p>
        </w:tc>
      </w:tr>
      <w:tr w:rsidR="00BE362C">
        <w:tc>
          <w:tcPr>
            <w:tcW w:w="4675" w:type="dxa"/>
          </w:tcPr>
          <w:p w:rsidR="00BE362C" w:rsidRPr="00481D4F" w:rsidRDefault="00BE362C" w:rsidP="00BE362C">
            <w:pPr>
              <w:rPr>
                <w:b/>
              </w:rPr>
            </w:pPr>
            <w:r w:rsidRPr="00481D4F">
              <w:rPr>
                <w:b/>
              </w:rPr>
              <w:t>Fundraiser</w:t>
            </w:r>
          </w:p>
        </w:tc>
        <w:tc>
          <w:tcPr>
            <w:tcW w:w="5760" w:type="dxa"/>
          </w:tcPr>
          <w:p w:rsidR="00BE362C" w:rsidRDefault="00BE362C" w:rsidP="00BE362C"/>
        </w:tc>
      </w:tr>
      <w:tr w:rsidR="0089326F">
        <w:tc>
          <w:tcPr>
            <w:tcW w:w="4675" w:type="dxa"/>
          </w:tcPr>
          <w:p w:rsidR="0089326F" w:rsidRDefault="0089326F" w:rsidP="00BE362C">
            <w:r>
              <w:rPr>
                <w:rFonts w:ascii="Arial" w:hAnsi="Arial" w:cs="Arial"/>
                <w:sz w:val="20"/>
                <w:szCs w:val="20"/>
              </w:rPr>
              <w:t>Last candy sale?</w:t>
            </w:r>
          </w:p>
        </w:tc>
        <w:tc>
          <w:tcPr>
            <w:tcW w:w="5760" w:type="dxa"/>
            <w:vMerge w:val="restart"/>
          </w:tcPr>
          <w:p w:rsidR="0089326F" w:rsidRDefault="004E58D8" w:rsidP="004E58D8">
            <w:r>
              <w:t xml:space="preserve">The Candy/Popcorn company will re-open Mid- May. We will be working with the company to coordinate a safe distribution of merchandise before the end of the school year. </w:t>
            </w:r>
          </w:p>
        </w:tc>
      </w:tr>
      <w:tr w:rsidR="0089326F">
        <w:tc>
          <w:tcPr>
            <w:tcW w:w="4675" w:type="dxa"/>
          </w:tcPr>
          <w:p w:rsidR="0089326F" w:rsidRDefault="0089326F" w:rsidP="00BE362C">
            <w:pPr>
              <w:rPr>
                <w:rFonts w:ascii="Arial" w:hAnsi="Arial" w:cs="Arial"/>
                <w:sz w:val="20"/>
                <w:szCs w:val="20"/>
              </w:rPr>
            </w:pPr>
            <w:r>
              <w:rPr>
                <w:rFonts w:ascii="Arial" w:hAnsi="Arial" w:cs="Arial"/>
                <w:sz w:val="20"/>
                <w:szCs w:val="20"/>
              </w:rPr>
              <w:t>When can we pick up the popcorn sale items and prizes?</w:t>
            </w:r>
          </w:p>
        </w:tc>
        <w:tc>
          <w:tcPr>
            <w:tcW w:w="5760" w:type="dxa"/>
            <w:vMerge/>
          </w:tcPr>
          <w:p w:rsidR="0089326F" w:rsidRDefault="0089326F" w:rsidP="00BE362C"/>
        </w:tc>
      </w:tr>
      <w:tr w:rsidR="0089326F">
        <w:tc>
          <w:tcPr>
            <w:tcW w:w="4675" w:type="dxa"/>
          </w:tcPr>
          <w:p w:rsidR="0089326F" w:rsidRDefault="0089326F" w:rsidP="00BE362C">
            <w:pPr>
              <w:rPr>
                <w:rFonts w:ascii="Arial" w:hAnsi="Arial" w:cs="Arial"/>
                <w:sz w:val="20"/>
                <w:szCs w:val="20"/>
              </w:rPr>
            </w:pPr>
          </w:p>
        </w:tc>
        <w:tc>
          <w:tcPr>
            <w:tcW w:w="5760" w:type="dxa"/>
            <w:vMerge/>
          </w:tcPr>
          <w:p w:rsidR="0089326F" w:rsidRDefault="0089326F" w:rsidP="00BE362C"/>
        </w:tc>
      </w:tr>
      <w:tr w:rsidR="0089326F">
        <w:tc>
          <w:tcPr>
            <w:tcW w:w="4675" w:type="dxa"/>
          </w:tcPr>
          <w:p w:rsidR="0089326F" w:rsidRDefault="0089326F" w:rsidP="00BE362C">
            <w:pPr>
              <w:rPr>
                <w:rFonts w:ascii="Arial" w:hAnsi="Arial" w:cs="Arial"/>
                <w:sz w:val="20"/>
                <w:szCs w:val="20"/>
              </w:rPr>
            </w:pPr>
          </w:p>
        </w:tc>
        <w:tc>
          <w:tcPr>
            <w:tcW w:w="5760" w:type="dxa"/>
            <w:vMerge/>
          </w:tcPr>
          <w:p w:rsidR="0089326F" w:rsidRDefault="0089326F" w:rsidP="00BE362C"/>
        </w:tc>
      </w:tr>
      <w:tr w:rsidR="00BE362C">
        <w:tc>
          <w:tcPr>
            <w:tcW w:w="4675" w:type="dxa"/>
          </w:tcPr>
          <w:p w:rsidR="00BE362C" w:rsidRPr="00BF6B0D" w:rsidRDefault="00BE362C" w:rsidP="00BE362C">
            <w:pPr>
              <w:rPr>
                <w:rFonts w:ascii="Arial" w:hAnsi="Arial" w:cs="Arial"/>
                <w:b/>
                <w:sz w:val="20"/>
                <w:szCs w:val="20"/>
              </w:rPr>
            </w:pPr>
            <w:r w:rsidRPr="00BF6B0D">
              <w:rPr>
                <w:rFonts w:ascii="Arial" w:hAnsi="Arial" w:cs="Arial"/>
                <w:b/>
                <w:sz w:val="20"/>
                <w:szCs w:val="20"/>
              </w:rPr>
              <w:t>Class Picture</w:t>
            </w:r>
          </w:p>
        </w:tc>
        <w:tc>
          <w:tcPr>
            <w:tcW w:w="5760" w:type="dxa"/>
          </w:tcPr>
          <w:p w:rsidR="00BE362C" w:rsidRDefault="00BE362C" w:rsidP="00BE362C"/>
        </w:tc>
      </w:tr>
      <w:tr w:rsidR="0089326F">
        <w:tc>
          <w:tcPr>
            <w:tcW w:w="4675" w:type="dxa"/>
          </w:tcPr>
          <w:p w:rsidR="0089326F" w:rsidRDefault="0089326F" w:rsidP="00BE362C">
            <w:pPr>
              <w:rPr>
                <w:rFonts w:ascii="Arial" w:hAnsi="Arial" w:cs="Arial"/>
                <w:sz w:val="20"/>
                <w:szCs w:val="20"/>
              </w:rPr>
            </w:pPr>
            <w:r>
              <w:rPr>
                <w:rFonts w:ascii="Arial" w:hAnsi="Arial" w:cs="Arial"/>
                <w:sz w:val="20"/>
                <w:szCs w:val="20"/>
              </w:rPr>
              <w:t>How do we get a refund for class pictures for those of us that paid ahead of time on the Lifetouch website?</w:t>
            </w:r>
          </w:p>
        </w:tc>
        <w:tc>
          <w:tcPr>
            <w:tcW w:w="5760" w:type="dxa"/>
            <w:vMerge w:val="restart"/>
          </w:tcPr>
          <w:p w:rsidR="0089326F" w:rsidRDefault="008F2159" w:rsidP="00BE362C">
            <w:r>
              <w:t>We are currently looking into the process with Lifetouch.</w:t>
            </w:r>
            <w:bookmarkStart w:id="0" w:name="_GoBack"/>
            <w:bookmarkEnd w:id="0"/>
          </w:p>
        </w:tc>
      </w:tr>
      <w:tr w:rsidR="0089326F">
        <w:tc>
          <w:tcPr>
            <w:tcW w:w="4675" w:type="dxa"/>
          </w:tcPr>
          <w:p w:rsidR="0089326F" w:rsidRDefault="008F2159" w:rsidP="00BE362C">
            <w:pPr>
              <w:rPr>
                <w:rFonts w:ascii="Arial" w:hAnsi="Arial" w:cs="Arial"/>
                <w:sz w:val="20"/>
                <w:szCs w:val="20"/>
              </w:rPr>
            </w:pPr>
            <w:r w:rsidRPr="00BE362C">
              <w:rPr>
                <w:rFonts w:ascii="Arial" w:hAnsi="Arial" w:cs="Arial"/>
                <w:sz w:val="20"/>
                <w:szCs w:val="20"/>
                <w:highlight w:val="yellow"/>
              </w:rPr>
              <w:t>How we can get the graduation package that we pay 60 dlls for?</w:t>
            </w:r>
          </w:p>
        </w:tc>
        <w:tc>
          <w:tcPr>
            <w:tcW w:w="5760" w:type="dxa"/>
            <w:vMerge/>
          </w:tcPr>
          <w:p w:rsidR="0089326F" w:rsidRDefault="0089326F" w:rsidP="00BE362C"/>
        </w:tc>
      </w:tr>
      <w:tr w:rsidR="00BE362C">
        <w:tc>
          <w:tcPr>
            <w:tcW w:w="4675" w:type="dxa"/>
          </w:tcPr>
          <w:p w:rsidR="00BE362C" w:rsidRPr="00BF6B0D" w:rsidRDefault="00BE362C" w:rsidP="00BE362C">
            <w:pPr>
              <w:rPr>
                <w:rFonts w:ascii="Arial" w:hAnsi="Arial" w:cs="Arial"/>
                <w:b/>
                <w:sz w:val="20"/>
                <w:szCs w:val="20"/>
              </w:rPr>
            </w:pPr>
            <w:r>
              <w:rPr>
                <w:rFonts w:ascii="Arial" w:hAnsi="Arial" w:cs="Arial"/>
                <w:b/>
                <w:sz w:val="20"/>
                <w:szCs w:val="20"/>
              </w:rPr>
              <w:t>Next School Year</w:t>
            </w:r>
          </w:p>
        </w:tc>
        <w:tc>
          <w:tcPr>
            <w:tcW w:w="5760" w:type="dxa"/>
          </w:tcPr>
          <w:p w:rsidR="00BE362C" w:rsidRDefault="00BE362C" w:rsidP="00BE362C"/>
        </w:tc>
      </w:tr>
      <w:tr w:rsidR="0089326F" w:rsidRPr="0089326F">
        <w:tc>
          <w:tcPr>
            <w:tcW w:w="4675" w:type="dxa"/>
          </w:tcPr>
          <w:p w:rsidR="0089326F" w:rsidRPr="00BF6B0D" w:rsidRDefault="0089326F" w:rsidP="00BE362C">
            <w:pPr>
              <w:rPr>
                <w:rFonts w:ascii="Arial" w:hAnsi="Arial" w:cs="Arial"/>
                <w:b/>
                <w:sz w:val="20"/>
                <w:szCs w:val="20"/>
                <w:lang w:val="es-ES"/>
              </w:rPr>
            </w:pPr>
            <w:r w:rsidRPr="00BF6B0D">
              <w:rPr>
                <w:rFonts w:ascii="Arial" w:hAnsi="Arial" w:cs="Arial"/>
                <w:sz w:val="20"/>
                <w:szCs w:val="20"/>
                <w:lang w:val="es-ES"/>
              </w:rPr>
              <w:t>Cuando comenzará el año escolar? Cuando los alumnos conocerán las instalaciones de la escuela?</w:t>
            </w:r>
          </w:p>
        </w:tc>
        <w:tc>
          <w:tcPr>
            <w:tcW w:w="5760" w:type="dxa"/>
            <w:vMerge w:val="restart"/>
          </w:tcPr>
          <w:p w:rsidR="0089326F" w:rsidRPr="0089326F" w:rsidRDefault="0089326F" w:rsidP="00BE362C">
            <w:r w:rsidRPr="0089326F">
              <w:t>The ne</w:t>
            </w:r>
            <w:r>
              <w:t>w school year will begin August 1</w:t>
            </w:r>
            <w:r w:rsidR="004A66CC">
              <w:t xml:space="preserve">8, 2020. At this time we do not know if school will start on campus or virtual. The retention policy is still in effect and we </w:t>
            </w:r>
            <w:r w:rsidR="0052797F">
              <w:t xml:space="preserve">will </w:t>
            </w:r>
            <w:r w:rsidR="004A66CC">
              <w:t>discuss retention with</w:t>
            </w:r>
            <w:r w:rsidR="0052797F">
              <w:t xml:space="preserve"> </w:t>
            </w:r>
            <w:r w:rsidR="004A66CC">
              <w:t>families</w:t>
            </w:r>
            <w:r w:rsidR="0052797F">
              <w:t xml:space="preserve"> who will be affected by </w:t>
            </w:r>
            <w:r w:rsidR="00650DA3">
              <w:t>the implementation of the policy.</w:t>
            </w:r>
          </w:p>
        </w:tc>
      </w:tr>
      <w:tr w:rsidR="0089326F" w:rsidRPr="00BF6B0D">
        <w:tc>
          <w:tcPr>
            <w:tcW w:w="4675" w:type="dxa"/>
          </w:tcPr>
          <w:p w:rsidR="0089326F" w:rsidRPr="00BF6B0D" w:rsidRDefault="0089326F" w:rsidP="00BE362C">
            <w:pPr>
              <w:tabs>
                <w:tab w:val="left" w:pos="960"/>
              </w:tabs>
              <w:rPr>
                <w:rFonts w:ascii="Arial" w:hAnsi="Arial" w:cs="Arial"/>
                <w:b/>
                <w:sz w:val="20"/>
                <w:szCs w:val="20"/>
                <w:lang w:val="es-ES"/>
              </w:rPr>
            </w:pPr>
            <w:r w:rsidRPr="00BF6B0D">
              <w:rPr>
                <w:rFonts w:ascii="Arial" w:hAnsi="Arial" w:cs="Arial"/>
                <w:sz w:val="20"/>
                <w:szCs w:val="20"/>
                <w:lang w:val="es-ES"/>
              </w:rPr>
              <w:t>Los niños repetirán el año escolar</w:t>
            </w:r>
            <w:r>
              <w:rPr>
                <w:rFonts w:ascii="Arial" w:hAnsi="Arial" w:cs="Arial"/>
                <w:sz w:val="20"/>
                <w:szCs w:val="20"/>
                <w:lang w:val="es-ES"/>
              </w:rPr>
              <w:t>?</w:t>
            </w:r>
          </w:p>
        </w:tc>
        <w:tc>
          <w:tcPr>
            <w:tcW w:w="5760" w:type="dxa"/>
            <w:vMerge/>
          </w:tcPr>
          <w:p w:rsidR="0089326F" w:rsidRPr="00BF6B0D" w:rsidRDefault="0089326F" w:rsidP="00BE362C">
            <w:pPr>
              <w:rPr>
                <w:lang w:val="es-ES"/>
              </w:rPr>
            </w:pPr>
          </w:p>
        </w:tc>
      </w:tr>
      <w:tr w:rsidR="0089326F" w:rsidRPr="00BF6B0D">
        <w:tc>
          <w:tcPr>
            <w:tcW w:w="4675" w:type="dxa"/>
          </w:tcPr>
          <w:p w:rsidR="0089326F" w:rsidRPr="00BF6B0D" w:rsidRDefault="0089326F" w:rsidP="00BE362C">
            <w:pPr>
              <w:rPr>
                <w:rFonts w:ascii="Arial" w:hAnsi="Arial" w:cs="Arial"/>
                <w:b/>
                <w:sz w:val="20"/>
                <w:szCs w:val="20"/>
                <w:lang w:val="es-ES"/>
              </w:rPr>
            </w:pPr>
            <w:r>
              <w:rPr>
                <w:rFonts w:ascii="Arial" w:hAnsi="Arial" w:cs="Arial"/>
                <w:sz w:val="20"/>
                <w:szCs w:val="20"/>
              </w:rPr>
              <w:t>Cuando regresaron los niños?</w:t>
            </w:r>
          </w:p>
        </w:tc>
        <w:tc>
          <w:tcPr>
            <w:tcW w:w="5760" w:type="dxa"/>
            <w:vMerge/>
          </w:tcPr>
          <w:p w:rsidR="0089326F" w:rsidRPr="00BF6B0D" w:rsidRDefault="0089326F" w:rsidP="00BE362C">
            <w:pPr>
              <w:rPr>
                <w:lang w:val="es-ES"/>
              </w:rPr>
            </w:pPr>
          </w:p>
        </w:tc>
      </w:tr>
    </w:tbl>
    <w:p w:rsidR="00481D4F" w:rsidRPr="00BF6B0D" w:rsidRDefault="00481D4F">
      <w:pPr>
        <w:rPr>
          <w:lang w:val="es-ES"/>
        </w:rPr>
      </w:pPr>
    </w:p>
    <w:sectPr w:rsidR="00481D4F" w:rsidRPr="00BF6B0D" w:rsidSect="00BF6B0D">
      <w:pgSz w:w="12240" w:h="15840"/>
      <w:pgMar w:top="810" w:right="90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oNotTrackMoves/>
  <w:defaultTabStop w:val="720"/>
  <w:characterSpacingControl w:val="doNotCompress"/>
  <w:compat/>
  <w:rsids>
    <w:rsidRoot w:val="00481D4F"/>
    <w:rsid w:val="00350D21"/>
    <w:rsid w:val="00481D4F"/>
    <w:rsid w:val="00481EA4"/>
    <w:rsid w:val="004A66CC"/>
    <w:rsid w:val="004E58D8"/>
    <w:rsid w:val="0052797F"/>
    <w:rsid w:val="00547DDE"/>
    <w:rsid w:val="00650DA3"/>
    <w:rsid w:val="0089326F"/>
    <w:rsid w:val="008F2159"/>
    <w:rsid w:val="00AD77ED"/>
    <w:rsid w:val="00BE362C"/>
    <w:rsid w:val="00BF6B0D"/>
    <w:rsid w:val="00E620D4"/>
    <w:rsid w:val="00E6409D"/>
    <w:rsid w:val="00F44013"/>
    <w:rsid w:val="00F460CD"/>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481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W10 ENT X64</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Izaguirre, Cecilia</dc:creator>
  <cp:keywords/>
  <dc:description/>
  <cp:lastModifiedBy>LAUSD User</cp:lastModifiedBy>
  <cp:revision>2</cp:revision>
  <cp:lastPrinted>2020-05-08T17:56:00Z</cp:lastPrinted>
  <dcterms:created xsi:type="dcterms:W3CDTF">2020-05-08T22:00:00Z</dcterms:created>
  <dcterms:modified xsi:type="dcterms:W3CDTF">2020-05-08T22:00:00Z</dcterms:modified>
</cp:coreProperties>
</file>